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png" ContentType="image/png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A888E">
      <w:pPr>
        <w:pStyle w:val="10"/>
        <w:rPr>
          <w:rFonts w:ascii="Bookman Old Style" w:hAnsi="Bookman Old Style"/>
          <w:sz w:val="14"/>
          <w:szCs w:val="14"/>
        </w:rPr>
      </w:pPr>
      <w:r>
        <w:rPr>
          <w:rFonts w:hint="default" w:ascii="Bookman Old Style" w:hAnsi="Bookman Old Style"/>
          <w:sz w:val="14"/>
          <w:szCs w:val="14"/>
          <w:lang w:val="en-PH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3598545</wp:posOffset>
            </wp:positionH>
            <wp:positionV relativeFrom="paragraph">
              <wp:posOffset>60960</wp:posOffset>
            </wp:positionV>
            <wp:extent cx="478790" cy="472440"/>
            <wp:effectExtent l="0" t="0" r="3810" b="10160"/>
            <wp:wrapNone/>
            <wp:docPr id="6" name="Picture 6" descr="MARAWI CITY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MARAWI CITY 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642643">
      <w:pPr>
        <w:pStyle w:val="10"/>
        <w:rPr>
          <w:rFonts w:ascii="Bookman Old Style" w:hAnsi="Bookman Old Style"/>
          <w:sz w:val="14"/>
          <w:szCs w:val="14"/>
        </w:rPr>
      </w:pPr>
    </w:p>
    <w:p w14:paraId="470E64D9">
      <w:pPr>
        <w:pStyle w:val="10"/>
        <w:rPr>
          <w:rFonts w:hint="default" w:ascii="Bookman Old Style" w:hAnsi="Bookman Old Style"/>
          <w:sz w:val="14"/>
          <w:szCs w:val="14"/>
          <w:lang w:val="en-PH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3075305</wp:posOffset>
            </wp:positionH>
            <wp:positionV relativeFrom="paragraph">
              <wp:posOffset>-152400</wp:posOffset>
            </wp:positionV>
            <wp:extent cx="461645" cy="474345"/>
            <wp:effectExtent l="0" t="0" r="0" b="1905"/>
            <wp:wrapNone/>
            <wp:docPr id="1" name="Picture 1" descr="C:\Users\User\Desktop\ics\20190929_141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User\Desktop\ics\20190929_1419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64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2524760</wp:posOffset>
            </wp:positionH>
            <wp:positionV relativeFrom="paragraph">
              <wp:posOffset>-159385</wp:posOffset>
            </wp:positionV>
            <wp:extent cx="516890" cy="544830"/>
            <wp:effectExtent l="0" t="0" r="0" b="7620"/>
            <wp:wrapNone/>
            <wp:docPr id="2" name="Picture 2" descr="C:\Users\User\Desktop\LOGO\tri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LOGO\tri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60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sz w:val="14"/>
          <w:szCs w:val="14"/>
        </w:rPr>
        <w:t>CS Form N0.6</w:t>
      </w:r>
    </w:p>
    <w:p w14:paraId="3F20465A">
      <w:pPr>
        <w:pStyle w:val="1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14"/>
          <w:szCs w:val="14"/>
        </w:rPr>
        <w:t>Revised 2020</w:t>
      </w:r>
      <w:r>
        <w:rPr>
          <w:rFonts w:ascii="Bookman Old Style" w:hAnsi="Bookman Old Style"/>
          <w:sz w:val="20"/>
          <w:szCs w:val="20"/>
        </w:rPr>
        <w:t xml:space="preserve">                                                          </w:t>
      </w:r>
    </w:p>
    <w:p w14:paraId="79DD748D">
      <w:pPr>
        <w:pStyle w:val="10"/>
      </w:pPr>
      <w:r>
        <w:t xml:space="preserve">                                                                                                                                                             </w:t>
      </w:r>
    </w:p>
    <w:p w14:paraId="3FCD4174">
      <w:pPr>
        <w:pStyle w:val="10"/>
        <w:jc w:val="center"/>
        <w:rPr>
          <w:rFonts w:ascii="Old English Text MT" w:hAnsi="Old English Text MT" w:cs="Times New Roman"/>
          <w:sz w:val="20"/>
          <w:szCs w:val="20"/>
        </w:rPr>
      </w:pPr>
      <w:r>
        <w:rPr>
          <w:rFonts w:ascii="Old English Text MT" w:hAnsi="Old English Text MT" w:cs="Times New Roman"/>
          <w:sz w:val="20"/>
          <w:szCs w:val="20"/>
        </w:rPr>
        <w:t>Republic of the Philippines</w:t>
      </w:r>
    </w:p>
    <w:p w14:paraId="4054DF46">
      <w:pPr>
        <w:pStyle w:val="10"/>
        <w:jc w:val="center"/>
        <w:rPr>
          <w:rFonts w:ascii="Old English Text MT" w:hAnsi="Old English Text MT" w:cs="Times New Roman"/>
          <w:sz w:val="20"/>
          <w:szCs w:val="20"/>
        </w:rPr>
      </w:pPr>
      <w:r>
        <w:rPr>
          <w:rFonts w:ascii="Old English Text MT" w:hAnsi="Old English Text MT" w:cs="Times New Roman"/>
          <w:sz w:val="20"/>
          <w:szCs w:val="20"/>
        </w:rPr>
        <w:t>Department of Education</w:t>
      </w:r>
    </w:p>
    <w:p w14:paraId="13065BFF">
      <w:pPr>
        <w:pStyle w:val="10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Bangsamoro Autonomous Region in Muslim Mindanao</w:t>
      </w:r>
    </w:p>
    <w:p w14:paraId="7603F7C3">
      <w:pPr>
        <w:pStyle w:val="10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MINISTRY OF BASIC, HIGHER AND TECHNICAL EDUCATION</w:t>
      </w:r>
    </w:p>
    <w:p w14:paraId="1A8D1B9D">
      <w:pPr>
        <w:pStyle w:val="10"/>
        <w:jc w:val="center"/>
        <w:rPr>
          <w:rFonts w:hint="default" w:ascii="Bookman Old Style" w:hAnsi="Bookman Old Style"/>
          <w:b/>
          <w:lang w:val="en-PH"/>
        </w:rPr>
      </w:pPr>
      <w:r>
        <w:rPr>
          <w:rFonts w:ascii="Bookman Old Style" w:hAnsi="Bookman Old Style"/>
          <w:b/>
        </w:rPr>
        <w:t>MARAWI</w:t>
      </w:r>
      <w:r>
        <w:rPr>
          <w:rFonts w:hint="default" w:ascii="Bookman Old Style" w:hAnsi="Bookman Old Style"/>
          <w:b/>
          <w:lang w:val="en-PH"/>
        </w:rPr>
        <w:t xml:space="preserve"> CITY DIVISION</w:t>
      </w:r>
    </w:p>
    <w:p w14:paraId="0F29B581">
      <w:pPr>
        <w:pStyle w:val="10"/>
        <w:jc w:val="center"/>
        <w:rPr>
          <w:rFonts w:ascii="Bookman Old Style" w:hAnsi="Bookman Old Style"/>
          <w:b/>
          <w:sz w:val="24"/>
          <w:szCs w:val="24"/>
        </w:rPr>
      </w:pPr>
    </w:p>
    <w:p w14:paraId="32691D85">
      <w:pPr>
        <w:pStyle w:val="1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APPLICATION FOR LEAVE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2"/>
        <w:gridCol w:w="4588"/>
      </w:tblGrid>
      <w:tr w14:paraId="4D396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0" w:type="dxa"/>
            <w:gridSpan w:val="2"/>
          </w:tcPr>
          <w:p w14:paraId="13565340">
            <w:pPr>
              <w:pStyle w:val="1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1.OFFICE/DEPARTMENT                       2. NAME: (Last)                        (First)                         (Middle)</w:t>
            </w:r>
          </w:p>
          <w:p w14:paraId="546C75A7">
            <w:pPr>
              <w:pStyle w:val="10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Marawi </w:t>
            </w:r>
            <w:r>
              <w:rPr>
                <w:rFonts w:hint="default" w:ascii="Bookman Old Style" w:hAnsi="Bookman Old Style"/>
                <w:b/>
                <w:bCs/>
                <w:sz w:val="20"/>
                <w:szCs w:val="20"/>
                <w:lang w:val="en-PH"/>
              </w:rPr>
              <w:t>City Division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                     </w:t>
            </w:r>
          </w:p>
          <w:p w14:paraId="21802C8A">
            <w:pPr>
              <w:pStyle w:val="10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MBHTE - BARMM</w:t>
            </w:r>
          </w:p>
        </w:tc>
      </w:tr>
      <w:tr w14:paraId="6C56B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0" w:type="dxa"/>
            <w:gridSpan w:val="2"/>
          </w:tcPr>
          <w:p w14:paraId="2E89672C">
            <w:pPr>
              <w:pStyle w:val="10"/>
              <w:rPr>
                <w:rFonts w:ascii="Bookman Old Style" w:hAnsi="Bookman Old Style"/>
                <w:sz w:val="18"/>
                <w:szCs w:val="18"/>
              </w:rPr>
            </w:pPr>
          </w:p>
          <w:p w14:paraId="6847BF4D">
            <w:pPr>
              <w:pStyle w:val="1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3. DATE OF FILING</w:t>
            </w:r>
            <w:r>
              <w:rPr>
                <w:rFonts w:ascii="Bookman Old Style" w:hAnsi="Bookman Old Style"/>
                <w:sz w:val="12"/>
                <w:szCs w:val="12"/>
              </w:rPr>
              <w:t xml:space="preserve">__________________________         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4. POSITION </w:t>
            </w:r>
            <w:r>
              <w:rPr>
                <w:rFonts w:ascii="Bookman Old Style" w:hAnsi="Bookman Old Style"/>
                <w:sz w:val="12"/>
                <w:szCs w:val="12"/>
              </w:rPr>
              <w:t>__________________________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      5. SALARY </w:t>
            </w:r>
            <w:r>
              <w:rPr>
                <w:rFonts w:ascii="Bookman Old Style" w:hAnsi="Bookman Old Style"/>
                <w:sz w:val="12"/>
                <w:szCs w:val="12"/>
              </w:rPr>
              <w:t>__________________________</w:t>
            </w:r>
          </w:p>
          <w:p w14:paraId="2382CF48">
            <w:pPr>
              <w:pStyle w:val="10"/>
              <w:ind w:left="72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14:paraId="452D0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0" w:type="dxa"/>
            <w:gridSpan w:val="2"/>
          </w:tcPr>
          <w:p w14:paraId="568EF3D5">
            <w:pPr>
              <w:pStyle w:val="1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6. DETAILS OF APPLICATION</w:t>
            </w:r>
          </w:p>
        </w:tc>
      </w:tr>
      <w:tr w14:paraId="57AB3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 w14:paraId="6B1B1EF2">
            <w:pPr>
              <w:pStyle w:val="10"/>
              <w:rPr>
                <w:rFonts w:ascii="Bookman Old Style" w:hAnsi="Bookman Old Style"/>
                <w:sz w:val="12"/>
                <w:szCs w:val="12"/>
              </w:rPr>
            </w:pPr>
            <w:r>
              <w:rPr>
                <w:rFonts w:ascii="Bookman Old Style" w:hAnsi="Bookman Old Style"/>
                <w:sz w:val="12"/>
                <w:szCs w:val="12"/>
              </w:rPr>
              <w:t>6.A TYPE OF LEAVE TO BE AVAILED OF</w:t>
            </w:r>
          </w:p>
          <w:p w14:paraId="0A7F1FC8">
            <w:pPr>
              <w:pStyle w:val="10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( ) Vacation Leave (Sec. 51, Rule XVI, Omnibus Rules Implementing E.O. No. 292)</w:t>
            </w:r>
          </w:p>
          <w:p w14:paraId="49F2E47E">
            <w:pPr>
              <w:pStyle w:val="10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( ) Mandatory/Forced Leave</w:t>
            </w:r>
            <w:r>
              <w:rPr>
                <w:rFonts w:ascii="Bookman Old Style" w:hAnsi="Bookman Old Style"/>
                <w:sz w:val="12"/>
                <w:szCs w:val="12"/>
              </w:rPr>
              <w:t>(Sec. 25, Rule XVI, Omnibus Rules Implementing E.O. No. 292)</w:t>
            </w:r>
          </w:p>
          <w:p w14:paraId="06348F64">
            <w:pPr>
              <w:pStyle w:val="10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( ) Sick Leave (Sec. 43, Rule XVI, Omnibus Rules Implementing E.O. No. 292)</w:t>
            </w:r>
          </w:p>
          <w:p w14:paraId="296DAC19">
            <w:pPr>
              <w:pStyle w:val="10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( ) Maternity Leave (R.A. No. 11210 / IRR issued by CSC, DOLE and SSS)</w:t>
            </w:r>
          </w:p>
          <w:p w14:paraId="6F6FFA78">
            <w:pPr>
              <w:pStyle w:val="10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( ) Paternity Leave (R.A. No. 8187 / CSC MC No. 71, s. 1998, as amended)</w:t>
            </w:r>
          </w:p>
          <w:p w14:paraId="35E8C10F">
            <w:pPr>
              <w:pStyle w:val="10"/>
              <w:rPr>
                <w:rFonts w:ascii="Bookman Old Style" w:hAnsi="Bookman Old Style"/>
                <w:sz w:val="12"/>
                <w:szCs w:val="12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( ) Special Privilege Leave </w:t>
            </w:r>
            <w:r>
              <w:rPr>
                <w:rFonts w:ascii="Bookman Old Style" w:hAnsi="Bookman Old Style"/>
                <w:sz w:val="12"/>
                <w:szCs w:val="12"/>
              </w:rPr>
              <w:t>(Sec. 21, Rule XVI, Omnibus Rules Implementing E.O. No. 292)</w:t>
            </w:r>
          </w:p>
          <w:p w14:paraId="3D4332D8">
            <w:pPr>
              <w:pStyle w:val="10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( ) Solo Parent Leave (RA No. 8972 / CSC MC No. 8, s. 2004)</w:t>
            </w:r>
          </w:p>
          <w:p w14:paraId="56024C81">
            <w:pPr>
              <w:pStyle w:val="10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( ) Study Leave (Sec. 68, Rule XVI, Omnibus Rules Implementing E.O. No. 292)</w:t>
            </w:r>
          </w:p>
          <w:p w14:paraId="313DC802">
            <w:pPr>
              <w:pStyle w:val="10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( ) 10-Day VAWC Leave (RA No. 9262 / CSC MC No. 15, s. 2005)</w:t>
            </w:r>
          </w:p>
          <w:p w14:paraId="2A2EB1B8">
            <w:pPr>
              <w:pStyle w:val="10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( ) Rehabilitation Privilege </w:t>
            </w:r>
            <w:r>
              <w:rPr>
                <w:rFonts w:ascii="Bookman Old Style" w:hAnsi="Bookman Old Style"/>
                <w:sz w:val="12"/>
                <w:szCs w:val="12"/>
              </w:rPr>
              <w:t>(Sec. 55, Rule XVI, Omnibus Rules Implementing E.O. No. 292)</w:t>
            </w:r>
          </w:p>
          <w:p w14:paraId="5C64B423">
            <w:pPr>
              <w:pStyle w:val="10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( ) Special Leave Benefits for Women (RA No. 9710 / CSC MC No. 25, s. 2010) </w:t>
            </w:r>
          </w:p>
          <w:p w14:paraId="1E5F89D2">
            <w:pPr>
              <w:pStyle w:val="10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( ) Special Emergency (Calamity) Leave (CSC MC No. 2, s. 2012, as amended)</w:t>
            </w:r>
          </w:p>
          <w:p w14:paraId="5236EE5E">
            <w:pPr>
              <w:pStyle w:val="10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( ) Adoption Leave(R.A. No. 8552)</w:t>
            </w:r>
          </w:p>
          <w:p w14:paraId="20636504">
            <w:pPr>
              <w:pStyle w:val="10"/>
              <w:rPr>
                <w:rFonts w:ascii="Bookman Old Style" w:hAnsi="Bookman Old Style"/>
                <w:sz w:val="12"/>
                <w:szCs w:val="12"/>
              </w:rPr>
            </w:pPr>
          </w:p>
          <w:p w14:paraId="20270E44">
            <w:pPr>
              <w:pStyle w:val="10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Others:</w:t>
            </w:r>
          </w:p>
          <w:p w14:paraId="155B08F1">
            <w:pPr>
              <w:pStyle w:val="10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________________________________________________</w:t>
            </w:r>
          </w:p>
          <w:p w14:paraId="6072CEE7">
            <w:pPr>
              <w:pStyle w:val="10"/>
              <w:rPr>
                <w:rFonts w:ascii="Bookman Old Style" w:hAnsi="Bookman Old Style"/>
                <w:sz w:val="12"/>
                <w:szCs w:val="12"/>
              </w:rPr>
            </w:pPr>
          </w:p>
        </w:tc>
        <w:tc>
          <w:tcPr>
            <w:tcW w:w="4678" w:type="dxa"/>
          </w:tcPr>
          <w:p w14:paraId="2F786D74">
            <w:pPr>
              <w:pStyle w:val="10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6.B DETAILS OF LEAVE</w:t>
            </w:r>
          </w:p>
          <w:p w14:paraId="3A0BC672">
            <w:pPr>
              <w:pStyle w:val="10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>
              <w:rPr>
                <w:rFonts w:ascii="Bookman Old Style" w:hAnsi="Bookman Old Style"/>
                <w:b/>
                <w:bCs/>
                <w:sz w:val="14"/>
                <w:szCs w:val="14"/>
              </w:rPr>
              <w:t>In case of Vacation/Special Privilege Leave:</w:t>
            </w:r>
          </w:p>
          <w:p w14:paraId="70C8CBF1">
            <w:pPr>
              <w:pStyle w:val="10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(  ) Within the Philippines:     __________________________</w:t>
            </w:r>
          </w:p>
          <w:p w14:paraId="6244D628">
            <w:pPr>
              <w:pStyle w:val="10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(  ) Abroad (Specify):              __________________________</w:t>
            </w:r>
          </w:p>
          <w:p w14:paraId="3DCB426F">
            <w:pPr>
              <w:pStyle w:val="10"/>
              <w:rPr>
                <w:rFonts w:ascii="Bookman Old Style" w:hAnsi="Bookman Old Style"/>
                <w:sz w:val="14"/>
                <w:szCs w:val="14"/>
              </w:rPr>
            </w:pPr>
          </w:p>
          <w:p w14:paraId="05D8B53F">
            <w:pPr>
              <w:pStyle w:val="10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>
              <w:rPr>
                <w:rFonts w:ascii="Bookman Old Style" w:hAnsi="Bookman Old Style"/>
                <w:b/>
                <w:bCs/>
                <w:sz w:val="14"/>
                <w:szCs w:val="14"/>
              </w:rPr>
              <w:t>In case of Sick Leave:</w:t>
            </w:r>
          </w:p>
          <w:p w14:paraId="65ADD6E6">
            <w:pPr>
              <w:pStyle w:val="10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(  ) In Hospital (Specify Illness)  ________________________</w:t>
            </w:r>
          </w:p>
          <w:p w14:paraId="591A2B6A">
            <w:pPr>
              <w:pStyle w:val="10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(  ) Out Patient (Specify Illness) ________________________</w:t>
            </w:r>
          </w:p>
          <w:p w14:paraId="5C0076FE">
            <w:pPr>
              <w:pStyle w:val="10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                                  ________________________________</w:t>
            </w:r>
          </w:p>
          <w:p w14:paraId="23EEA6D3">
            <w:pPr>
              <w:pStyle w:val="10"/>
              <w:rPr>
                <w:rFonts w:ascii="Bookman Old Style" w:hAnsi="Bookman Old Style"/>
                <w:sz w:val="14"/>
                <w:szCs w:val="14"/>
              </w:rPr>
            </w:pPr>
          </w:p>
          <w:p w14:paraId="18E1E749">
            <w:pPr>
              <w:pStyle w:val="10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>
              <w:rPr>
                <w:rFonts w:ascii="Bookman Old Style" w:hAnsi="Bookman Old Style"/>
                <w:b/>
                <w:bCs/>
                <w:sz w:val="14"/>
                <w:szCs w:val="14"/>
              </w:rPr>
              <w:t>In case of Special Leave Benefits for Women:</w:t>
            </w:r>
          </w:p>
          <w:p w14:paraId="2D729C69">
            <w:pPr>
              <w:pStyle w:val="10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(  ) (Specify Illness) ____________________________________</w:t>
            </w:r>
          </w:p>
          <w:p w14:paraId="20E72729">
            <w:pPr>
              <w:pStyle w:val="10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    ____________________________________________________</w:t>
            </w:r>
          </w:p>
          <w:p w14:paraId="15F17B40">
            <w:pPr>
              <w:pStyle w:val="10"/>
              <w:rPr>
                <w:rFonts w:ascii="Bookman Old Style" w:hAnsi="Bookman Old Style"/>
                <w:sz w:val="14"/>
                <w:szCs w:val="14"/>
              </w:rPr>
            </w:pPr>
          </w:p>
          <w:p w14:paraId="5ED62084">
            <w:pPr>
              <w:pStyle w:val="10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>
              <w:rPr>
                <w:rFonts w:ascii="Bookman Old Style" w:hAnsi="Bookman Old Style"/>
                <w:b/>
                <w:bCs/>
                <w:sz w:val="14"/>
                <w:szCs w:val="14"/>
              </w:rPr>
              <w:t>In case of Study Leave:</w:t>
            </w:r>
          </w:p>
          <w:p w14:paraId="57AA52E0">
            <w:pPr>
              <w:pStyle w:val="10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(  ) Completion of Master's Degree</w:t>
            </w:r>
          </w:p>
          <w:p w14:paraId="3C3A3CEF">
            <w:pPr>
              <w:pStyle w:val="10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(  ) BAR/Board Examination Review</w:t>
            </w:r>
          </w:p>
          <w:p w14:paraId="09529E7C">
            <w:pPr>
              <w:pStyle w:val="10"/>
              <w:rPr>
                <w:rFonts w:ascii="Bookman Old Style" w:hAnsi="Bookman Old Style"/>
                <w:sz w:val="14"/>
                <w:szCs w:val="14"/>
              </w:rPr>
            </w:pPr>
          </w:p>
          <w:p w14:paraId="21406355">
            <w:pPr>
              <w:pStyle w:val="10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>Other purpose:</w:t>
            </w:r>
          </w:p>
          <w:p w14:paraId="3E2F8ACC">
            <w:pPr>
              <w:pStyle w:val="10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(  ) Monetization of Leave Credits</w:t>
            </w:r>
          </w:p>
          <w:p w14:paraId="04FA5379">
            <w:pPr>
              <w:pStyle w:val="10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(  ) Terminal Leave</w:t>
            </w:r>
          </w:p>
          <w:p w14:paraId="21DA884A">
            <w:pPr>
              <w:pStyle w:val="10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14:paraId="4D56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 w14:paraId="620C1930">
            <w:pPr>
              <w:pStyle w:val="1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6.C NUMBER OF WORKING DAYS APPLIED FOR:</w:t>
            </w:r>
          </w:p>
          <w:p w14:paraId="508FC82E">
            <w:pPr>
              <w:pStyle w:val="10"/>
              <w:rPr>
                <w:rFonts w:ascii="Bookman Old Style" w:hAnsi="Bookman Old Style"/>
                <w:sz w:val="16"/>
                <w:szCs w:val="16"/>
              </w:rPr>
            </w:pPr>
          </w:p>
          <w:p w14:paraId="052F3D81">
            <w:pPr>
              <w:pStyle w:val="1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_______________________________________________ </w:t>
            </w:r>
          </w:p>
          <w:p w14:paraId="00572308">
            <w:pPr>
              <w:pStyle w:val="1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INCLUSIVE DATES:</w:t>
            </w:r>
          </w:p>
          <w:p w14:paraId="29E7A0FB">
            <w:pPr>
              <w:pStyle w:val="1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  <w:p w14:paraId="36178411">
            <w:pPr>
              <w:pStyle w:val="1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_______________________________________________</w:t>
            </w:r>
          </w:p>
          <w:p w14:paraId="3F3261F5">
            <w:pPr>
              <w:pStyle w:val="1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678" w:type="dxa"/>
          </w:tcPr>
          <w:p w14:paraId="0AE4CF6C">
            <w:pPr>
              <w:pStyle w:val="1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6.D COMMUTATION</w:t>
            </w:r>
          </w:p>
          <w:p w14:paraId="06F6066E">
            <w:pPr>
              <w:pStyle w:val="1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( ) Not Requested INCLUSIVE DATES Requested</w:t>
            </w:r>
          </w:p>
          <w:p w14:paraId="2761532C">
            <w:pPr>
              <w:pStyle w:val="1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( ) Requested</w:t>
            </w:r>
          </w:p>
          <w:p w14:paraId="5BC09513">
            <w:pPr>
              <w:pStyle w:val="10"/>
              <w:rPr>
                <w:rFonts w:ascii="Bookman Old Style" w:hAnsi="Bookman Old Style"/>
                <w:sz w:val="16"/>
                <w:szCs w:val="16"/>
              </w:rPr>
            </w:pPr>
          </w:p>
          <w:p w14:paraId="0623EECB">
            <w:pPr>
              <w:pStyle w:val="1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                  _______________________________</w:t>
            </w:r>
          </w:p>
          <w:p w14:paraId="2B8CA303">
            <w:pPr>
              <w:pStyle w:val="1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                         (Signature of Applicant)</w:t>
            </w:r>
          </w:p>
        </w:tc>
      </w:tr>
      <w:tr w14:paraId="0D55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0" w:type="dxa"/>
            <w:gridSpan w:val="2"/>
          </w:tcPr>
          <w:p w14:paraId="0683E783">
            <w:pPr>
              <w:pStyle w:val="10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7. DETAILS OF ACTION ON APPLICATION</w:t>
            </w:r>
          </w:p>
        </w:tc>
      </w:tr>
      <w:tr w14:paraId="08480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 w14:paraId="1D5EDD21">
            <w:pPr>
              <w:pStyle w:val="1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7.A CERTIFICATION OF LEAVE CREDITS</w:t>
            </w:r>
          </w:p>
          <w:p w14:paraId="5B560D8F">
            <w:pPr>
              <w:pStyle w:val="1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As of _______________________</w:t>
            </w:r>
          </w:p>
          <w:p w14:paraId="0F53073C">
            <w:pPr>
              <w:pStyle w:val="10"/>
              <w:rPr>
                <w:rFonts w:ascii="Bookman Old Style" w:hAnsi="Bookman Old Style"/>
                <w:sz w:val="16"/>
                <w:szCs w:val="16"/>
              </w:rPr>
            </w:pP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8"/>
              <w:gridCol w:w="1416"/>
              <w:gridCol w:w="1276"/>
              <w:gridCol w:w="1134"/>
            </w:tblGrid>
            <w:tr w14:paraId="15B4EB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8" w:type="dxa"/>
                </w:tcPr>
                <w:p w14:paraId="7F494BEE">
                  <w:pPr>
                    <w:pStyle w:val="10"/>
                    <w:rPr>
                      <w:rFonts w:ascii="Bookman Old Style" w:hAnsi="Bookman Old Style"/>
                      <w:sz w:val="16"/>
                      <w:szCs w:val="16"/>
                    </w:rPr>
                  </w:pPr>
                </w:p>
              </w:tc>
              <w:tc>
                <w:tcPr>
                  <w:tcW w:w="1416" w:type="dxa"/>
                </w:tcPr>
                <w:p w14:paraId="39F2E013">
                  <w:pPr>
                    <w:pStyle w:val="10"/>
                    <w:jc w:val="center"/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Vacation Leave</w:t>
                  </w:r>
                </w:p>
              </w:tc>
              <w:tc>
                <w:tcPr>
                  <w:tcW w:w="1276" w:type="dxa"/>
                </w:tcPr>
                <w:p w14:paraId="358B010F">
                  <w:pPr>
                    <w:pStyle w:val="10"/>
                    <w:jc w:val="center"/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Sick Leave</w:t>
                  </w:r>
                </w:p>
              </w:tc>
              <w:tc>
                <w:tcPr>
                  <w:tcW w:w="1134" w:type="dxa"/>
                </w:tcPr>
                <w:p w14:paraId="30B47338">
                  <w:pPr>
                    <w:pStyle w:val="10"/>
                    <w:jc w:val="center"/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</w:rPr>
                    <w:t>Total</w:t>
                  </w:r>
                </w:p>
              </w:tc>
            </w:tr>
            <w:tr w14:paraId="43ADEF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8" w:type="dxa"/>
                </w:tcPr>
                <w:p w14:paraId="58C91975">
                  <w:pPr>
                    <w:pStyle w:val="10"/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</w:rPr>
                    <w:t>Total Earned</w:t>
                  </w:r>
                </w:p>
              </w:tc>
              <w:tc>
                <w:tcPr>
                  <w:tcW w:w="1416" w:type="dxa"/>
                </w:tcPr>
                <w:p w14:paraId="35E282BC">
                  <w:pPr>
                    <w:pStyle w:val="10"/>
                    <w:spacing w:line="276" w:lineRule="auto"/>
                    <w:rPr>
                      <w:rFonts w:ascii="Bookman Old Style" w:hAnsi="Bookman Old Style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4DBE28FC">
                  <w:pPr>
                    <w:pStyle w:val="10"/>
                    <w:spacing w:line="276" w:lineRule="auto"/>
                    <w:rPr>
                      <w:rFonts w:ascii="Bookman Old Style" w:hAnsi="Bookman Old Style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1337185A">
                  <w:pPr>
                    <w:pStyle w:val="10"/>
                    <w:spacing w:line="276" w:lineRule="auto"/>
                    <w:rPr>
                      <w:rFonts w:ascii="Bookman Old Style" w:hAnsi="Bookman Old Style"/>
                      <w:sz w:val="16"/>
                      <w:szCs w:val="16"/>
                    </w:rPr>
                  </w:pPr>
                </w:p>
              </w:tc>
            </w:tr>
            <w:tr w14:paraId="065CCE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8" w:type="dxa"/>
                </w:tcPr>
                <w:p w14:paraId="02BC05A2">
                  <w:pPr>
                    <w:pStyle w:val="10"/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</w:rPr>
                    <w:t>Less this application</w:t>
                  </w:r>
                </w:p>
              </w:tc>
              <w:tc>
                <w:tcPr>
                  <w:tcW w:w="1416" w:type="dxa"/>
                </w:tcPr>
                <w:p w14:paraId="0230CB42">
                  <w:pPr>
                    <w:pStyle w:val="10"/>
                    <w:spacing w:line="276" w:lineRule="auto"/>
                    <w:rPr>
                      <w:rFonts w:ascii="Bookman Old Style" w:hAnsi="Bookman Old Style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24F24752">
                  <w:pPr>
                    <w:pStyle w:val="10"/>
                    <w:spacing w:line="276" w:lineRule="auto"/>
                    <w:rPr>
                      <w:rFonts w:ascii="Bookman Old Style" w:hAnsi="Bookman Old Style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7DA6E2EE">
                  <w:pPr>
                    <w:pStyle w:val="10"/>
                    <w:spacing w:line="276" w:lineRule="auto"/>
                    <w:rPr>
                      <w:rFonts w:ascii="Bookman Old Style" w:hAnsi="Bookman Old Style"/>
                      <w:sz w:val="16"/>
                      <w:szCs w:val="16"/>
                    </w:rPr>
                  </w:pPr>
                </w:p>
              </w:tc>
            </w:tr>
            <w:tr w14:paraId="32C175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8" w:type="dxa"/>
                </w:tcPr>
                <w:p w14:paraId="31644EBF">
                  <w:pPr>
                    <w:pStyle w:val="10"/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</w:rPr>
                    <w:t>Balance</w:t>
                  </w:r>
                </w:p>
              </w:tc>
              <w:tc>
                <w:tcPr>
                  <w:tcW w:w="1416" w:type="dxa"/>
                </w:tcPr>
                <w:p w14:paraId="702DD43E">
                  <w:pPr>
                    <w:pStyle w:val="10"/>
                    <w:spacing w:line="276" w:lineRule="auto"/>
                    <w:rPr>
                      <w:rFonts w:ascii="Bookman Old Style" w:hAnsi="Bookman Old Style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29344D14">
                  <w:pPr>
                    <w:pStyle w:val="10"/>
                    <w:spacing w:line="276" w:lineRule="auto"/>
                    <w:rPr>
                      <w:rFonts w:ascii="Bookman Old Style" w:hAnsi="Bookman Old Style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567DCA29">
                  <w:pPr>
                    <w:pStyle w:val="10"/>
                    <w:spacing w:line="276" w:lineRule="auto"/>
                    <w:rPr>
                      <w:rFonts w:ascii="Bookman Old Style" w:hAnsi="Bookman Old Style"/>
                      <w:sz w:val="16"/>
                      <w:szCs w:val="16"/>
                    </w:rPr>
                  </w:pPr>
                </w:p>
              </w:tc>
            </w:tr>
          </w:tbl>
          <w:p w14:paraId="54AEA54F">
            <w:pPr>
              <w:pStyle w:val="1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  <w:p w14:paraId="19FD9F2C">
            <w:pPr>
              <w:pStyle w:val="10"/>
              <w:rPr>
                <w:rFonts w:ascii="Bookman Old Style" w:hAnsi="Bookman Old Style"/>
                <w:sz w:val="16"/>
                <w:szCs w:val="16"/>
              </w:rPr>
            </w:pPr>
          </w:p>
          <w:p w14:paraId="4B08B83E">
            <w:pPr>
              <w:pStyle w:val="1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__________________________________________</w:t>
            </w:r>
          </w:p>
          <w:p w14:paraId="2890F59F">
            <w:pPr>
              <w:spacing w:after="0" w:line="240" w:lineRule="auto"/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sz w:val="16"/>
                <w:szCs w:val="16"/>
              </w:rPr>
              <w:t>ASLIAH MANIRI H. SALIC, PhD</w:t>
            </w:r>
          </w:p>
          <w:p w14:paraId="1C1461EB">
            <w:pPr>
              <w:spacing w:after="0" w:line="240" w:lineRule="auto"/>
              <w:jc w:val="center"/>
              <w:rPr>
                <w:rFonts w:ascii="Bookman Old Style" w:hAnsi="Bookman Old Style" w:cs="Calibri"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Administrative Officer V</w:t>
            </w:r>
          </w:p>
          <w:p w14:paraId="0E41EC83">
            <w:pPr>
              <w:spacing w:after="0" w:line="240" w:lineRule="auto"/>
              <w:jc w:val="center"/>
              <w:rPr>
                <w:rFonts w:ascii="Bookman Old Style" w:hAnsi="Bookman Old Style" w:cs="Calibri"/>
                <w:i/>
                <w:iCs/>
                <w:sz w:val="16"/>
                <w:szCs w:val="16"/>
              </w:rPr>
            </w:pPr>
          </w:p>
        </w:tc>
        <w:tc>
          <w:tcPr>
            <w:tcW w:w="4678" w:type="dxa"/>
          </w:tcPr>
          <w:p w14:paraId="121B24C6">
            <w:pPr>
              <w:pStyle w:val="10"/>
              <w:ind w:left="13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7.B RECOMMENDATION</w:t>
            </w:r>
          </w:p>
          <w:p w14:paraId="365E88D6">
            <w:pPr>
              <w:spacing w:after="0" w:line="240" w:lineRule="auto"/>
              <w:rPr>
                <w:rFonts w:ascii="Bookman Old Style" w:hAnsi="Bookman Old Style" w:eastAsiaTheme="minorEastAsia"/>
                <w:sz w:val="16"/>
                <w:szCs w:val="16"/>
                <w:lang w:eastAsia="en-PH"/>
              </w:rPr>
            </w:pPr>
            <w:r>
              <w:rPr>
                <w:rFonts w:ascii="Bookman Old Style" w:hAnsi="Bookman Old Style" w:eastAsiaTheme="minorEastAsia"/>
                <w:sz w:val="16"/>
                <w:szCs w:val="16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82550</wp:posOffset>
                      </wp:positionV>
                      <wp:extent cx="187960" cy="153670"/>
                      <wp:effectExtent l="0" t="0" r="21590" b="1778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007" cy="153824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1.6pt;margin-top:6.5pt;height:12.1pt;width:14.8pt;z-index:251659264;v-text-anchor:middle;mso-width-relative:page;mso-height-relative:page;" fillcolor="#FFFFFF [3201]" filled="t" stroked="t" coordsize="21600,21600" o:gfxdata="UEsDBAoAAAAAAIdO4kAAAAAAAAAAAAAAAAAEAAAAZHJzL1BLAwQUAAAACACHTuJA2wNF59UAAAAH&#10;AQAADwAAAGRycy9kb3ducmV2LnhtbE2PvU7EMBCEeyTewVokOs4+R/woF+cKBB1NAsXR7cVLEl1s&#10;R7HvkvD0LBWUOzOa/abYL24QF5piH7yB7UaBIN8E2/vWwMf7690TiJjQWxyCJwMrRdiX11cF5jbM&#10;vqJLnVrBJT7maKBLacyljE1HDuMmjOTZ+wqTw8Tn1Eo74czlbpBaqQfpsPf8ocORnjtqTvXZGcB6&#10;+VzX9TDPshpU//JdjfVbZcztzVbtQCRa0l8YfvEZHUpmOoazt1EMBnSmOcl6xpPYv9e85Ggge9Qg&#10;y0L+5y9/AFBLAwQUAAAACACHTuJAERbwAVkCAADfBAAADgAAAGRycy9lMm9Eb2MueG1srVRNb9sw&#10;DL0P2H8QdF/tZOmaBXWKoEGGAcUarBt2VmTJNqCvSUqc7tfvSXbbtOuhh/kgkyL1SD6Rurw6akUO&#10;wofOmopOzkpKhOG27kxT0Z8/Nh/mlITITM2UNaKi9yLQq+X7d5e9W4ipba2qhScAMWHRu4q2MbpF&#10;UQTeCs3CmXXCwCit1yxC9U1Re9YDXatiWpafit762nnLRQjYXQ9GOiL6twBaKTsu1pbvtTBxQPVC&#10;sYiSQtu5QJc5WykFj7dSBhGJqigqjXlFEMi7tBbLS7ZoPHNtx8cU2FtSeFGTZp1B0EeoNYuM7H33&#10;D5TuuLfBynjGrS6GQjIjqGJSvuDmrmVO5FpAdXCPpIf/B8u/HbaedHVFZ5QYpnHh30EaM40SZJbo&#10;6V1YwOvObf2oBYip1qP0Ov1RBTlmSu8fKRXHSDg2J/N5WV5QwmGanH+cTzNm8XTY+RC/CKtJEirq&#10;ETwTyQ43ISIgXB9cUqxgVVdvOqWy4pvdtfLkwHC7m/yljHHkmZsypEf06UWJW+cMPSvRKxC1Q93B&#10;NJQw1WAYePQ59rPT4TRImb/XgqQk1yy0QzIZYXRTBiklFgfekrSz9T1o93box+D4psP5Gxbilnk0&#10;IBLFiMZbLFJZZG9HiZLW+j+v7Sd/9AWslPRoaFT2e8+8oER9NeiYz5PZLE1AVmbnF1Mo/tSyO7WY&#10;vb62YHWCx8DxLCb/qB5E6a3+hUlepagwMcMRe+BwVK7jMGh4C7hYrbIbut6xeGPuHE/g6RaNXe2j&#10;lV2+7Sd2RtLQ9/lGxxlNg3WqZ6+nd2n5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sDRefVAAAA&#10;BwEAAA8AAAAAAAAAAQAgAAAAIgAAAGRycy9kb3ducmV2LnhtbFBLAQIUABQAAAAIAIdO4kARFvAB&#10;WQIAAN8EAAAOAAAAAAAAAAEAIAAAACQBAABkcnMvZTJvRG9jLnhtbFBLBQYAAAAABgAGAFkBAADv&#10;BQAAAAA=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63B44977">
            <w:pPr>
              <w:pStyle w:val="1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For approval</w:t>
            </w:r>
          </w:p>
          <w:p w14:paraId="45DF6A43">
            <w:pPr>
              <w:pStyle w:val="1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30480</wp:posOffset>
                      </wp:positionV>
                      <wp:extent cx="187960" cy="153670"/>
                      <wp:effectExtent l="0" t="0" r="21590" b="1778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960" cy="1536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1.45pt;margin-top:2.4pt;height:12.1pt;width:14.8pt;z-index:251660288;v-text-anchor:middle;mso-width-relative:page;mso-height-relative:page;" fillcolor="#FFFFFF" filled="t" stroked="t" coordsize="21600,21600" o:gfxdata="UEsDBAoAAAAAAIdO4kAAAAAAAAAAAAAAAAAEAAAAZHJzL1BLAwQUAAAACACHTuJAAQYUANMAAAAG&#10;AQAADwAAAGRycy9kb3ducmV2LnhtbE2PsU7EMBBEeyT+wVokOs6+iENciHMFgo4mgQK6vWRJIux1&#10;FPsuCV/PUkE5O6OZt8Vh8U6daYpDYAvbjQFF3IR24M7C2+vzzT2omJBbdIHJwkoRDuXlRYF5G2au&#10;6FynTkkJxxwt9CmNudax6clj3ISRWLzPMHlMIqdOtxPOUu6dzoy50x4HloUeR3rsqfmqT94C1svH&#10;uq7v86wrZ4an72qsXyprr6+25gFUoiX9heEXX9ChFKZjOHEblbOQZXtJWriVB8TeZTtQRznvDeiy&#10;0P/xyx9QSwMEFAAAAAgAh07iQD9yn+JtAgAAEQUAAA4AAABkcnMvZTJvRG9jLnhtbK1UTW8aMRC9&#10;V+p/sHxvFmgICcoSoSCqSlGDmlQ9G6+XteSv2oaF/vo+ezeEfBxyKIdlxjP7Zt7zzF7f7LUiO+GD&#10;tKakw7MBJcJwW0mzKemvx+WXS0pCZKZiyhpR0oMI9Gb2+dN166ZiZBurKuEJQEyYtq6kTYxuWhSB&#10;N0KzcGadMAjW1msW4fpNUXnWAl2rYjQYXBSt9ZXzlosQcLrogrRH9B8BtHUtuVhYvtXCxA7VC8Ui&#10;KIVGukBnudu6Fjze13UQkaiSgmnMTxSBvU7PYnbNphvPXCN53wL7SAuvOGkmDYoeoRYsMrL18g2U&#10;ltzbYOt4xq0uOiJZEbAYDl5p89AwJzIXSB3cUfTw/2D5j93KE1mVdEyJYRoX/hOiMbNRgoyTPK0L&#10;U2Q9uJXvvQAzcd3XXqd/sCD7LOnhKKnYR8JxOLycXF1AbI7QcPz1YpIlL55fdj7Eb8JqkoySehTP&#10;QrLdXYgoiNSnlFQrWCWrpVQqO4dwqzzZMVwuJqyyLSWKhYjDki7zLzEAxIvXlCEtuhlNBqkxhhmu&#10;MTswtYMOwWwoYWqD5eDR515evB3eFH0E2ZPCg/x7r3AismCh6TrOqH2aMomPyAPb8066d0ona22r&#10;Ay7K226Cg+NLCbQ7sF0xj5EFFSx1vMejVhb8bG9R0lj/973zlI9JQpSSFisA7n+2zAtw+W4wY1fD&#10;83PAxuycjycjOP40sj6NmK2+tbiIIT4fjmcz5Uf1ZNbe6t/Y/XmqihAzHLU7lXvnNnaria8HF/N5&#10;TsOeOBbvzIPjCTzpZOx8G20t83w8q4ObTg42Jd95v9VpFU/9nPX8JZv9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AEGFADTAAAABgEAAA8AAAAAAAAAAQAgAAAAIgAAAGRycy9kb3ducmV2LnhtbFBL&#10;AQIUABQAAAAIAIdO4kA/cp/ibQIAABEFAAAOAAAAAAAAAAEAIAAAACIBAABkcnMvZTJvRG9jLnht&#10;bFBLBQYAAAAABgAGAFkBAAABBgAAAAA=&#10;">
                      <v:fill on="t" focussize="0,0"/>
                      <v:stroke weight="1pt"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           For disapproval due to           </w:t>
            </w:r>
          </w:p>
          <w:p w14:paraId="16733E43">
            <w:pPr>
              <w:pStyle w:val="1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___________________________________________</w:t>
            </w:r>
          </w:p>
          <w:p w14:paraId="5E28569F">
            <w:pPr>
              <w:pStyle w:val="1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___________________________________________   </w:t>
            </w:r>
          </w:p>
          <w:p w14:paraId="46DA406A">
            <w:pPr>
              <w:pStyle w:val="10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  <w:p w14:paraId="29D1C96E">
            <w:pPr>
              <w:pStyle w:val="10"/>
              <w:rPr>
                <w:rFonts w:ascii="Bookman Old Style" w:hAnsi="Bookman Old Style"/>
                <w:sz w:val="14"/>
                <w:szCs w:val="14"/>
              </w:rPr>
            </w:pPr>
          </w:p>
          <w:p w14:paraId="41D68F3D">
            <w:pPr>
              <w:pStyle w:val="10"/>
              <w:rPr>
                <w:rFonts w:ascii="Bookman Old Style" w:hAnsi="Bookman Old Style"/>
                <w:sz w:val="14"/>
                <w:szCs w:val="14"/>
              </w:rPr>
            </w:pPr>
          </w:p>
          <w:p w14:paraId="5A3001FA">
            <w:pPr>
              <w:pStyle w:val="10"/>
              <w:rPr>
                <w:rFonts w:ascii="Bookman Old Style" w:hAnsi="Bookman Old Style"/>
                <w:sz w:val="14"/>
                <w:szCs w:val="14"/>
              </w:rPr>
            </w:pPr>
          </w:p>
          <w:p w14:paraId="70294D3C">
            <w:pPr>
              <w:pStyle w:val="1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__________________________________________</w:t>
            </w:r>
          </w:p>
          <w:p w14:paraId="7B84F38D">
            <w:pPr>
              <w:spacing w:after="0" w:line="240" w:lineRule="auto"/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sz w:val="16"/>
                <w:szCs w:val="16"/>
              </w:rPr>
              <w:t>ASLIAH MANIRI H. SALIC, PhD</w:t>
            </w:r>
          </w:p>
          <w:p w14:paraId="368052B2">
            <w:pPr>
              <w:spacing w:after="0" w:line="240" w:lineRule="auto"/>
              <w:jc w:val="center"/>
              <w:rPr>
                <w:rFonts w:ascii="Bookman Old Style" w:hAnsi="Bookman Old Style" w:cs="Calibri"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Administrative Officer V</w:t>
            </w:r>
          </w:p>
          <w:p w14:paraId="6454121E">
            <w:pPr>
              <w:spacing w:after="0" w:line="240" w:lineRule="auto"/>
              <w:jc w:val="center"/>
              <w:rPr>
                <w:rFonts w:ascii="Bookman Old Style" w:hAnsi="Bookman Old Style" w:cs="Calibri"/>
                <w:i/>
                <w:iCs/>
                <w:sz w:val="16"/>
                <w:szCs w:val="16"/>
              </w:rPr>
            </w:pPr>
          </w:p>
        </w:tc>
      </w:tr>
      <w:tr w14:paraId="29D4A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0" w:type="dxa"/>
            <w:gridSpan w:val="2"/>
          </w:tcPr>
          <w:p w14:paraId="4DFC82D7">
            <w:pPr>
              <w:pStyle w:val="10"/>
              <w:spacing w:line="360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7.C APPROVED FOR:                                                                                      7.D DISAPPROVED DUE TO:</w:t>
            </w:r>
          </w:p>
          <w:p w14:paraId="6B3461F9">
            <w:pPr>
              <w:pStyle w:val="1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_______ days with pay                                                                                                  ______________________________________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39F6E90">
            <w:pPr>
              <w:pStyle w:val="1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_______ days without pay                                                                                             ______________________________________                                                                                                                                                                                 </w:t>
            </w:r>
          </w:p>
          <w:p w14:paraId="266173BD">
            <w:pPr>
              <w:pStyle w:val="1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_______ others (Specify)                                                                                                ______________________________________ </w:t>
            </w:r>
          </w:p>
          <w:p w14:paraId="03A1E2F2">
            <w:pPr>
              <w:pStyle w:val="10"/>
              <w:rPr>
                <w:rFonts w:ascii="Bookman Old Style" w:hAnsi="Bookman Old Style"/>
                <w:sz w:val="16"/>
                <w:szCs w:val="16"/>
              </w:rPr>
            </w:pPr>
          </w:p>
          <w:p w14:paraId="748C03C0">
            <w:pPr>
              <w:pStyle w:val="10"/>
              <w:rPr>
                <w:rFonts w:ascii="Bookman Old Style" w:hAnsi="Bookman Old Style"/>
                <w:sz w:val="16"/>
                <w:szCs w:val="16"/>
              </w:rPr>
            </w:pPr>
          </w:p>
          <w:p w14:paraId="3A78D28A">
            <w:pPr>
              <w:pStyle w:val="10"/>
              <w:rPr>
                <w:rFonts w:ascii="Bookman Old Style" w:hAnsi="Bookman Old Style"/>
                <w:sz w:val="16"/>
                <w:szCs w:val="16"/>
              </w:rPr>
            </w:pPr>
          </w:p>
          <w:p w14:paraId="4831C04A">
            <w:pPr>
              <w:pStyle w:val="1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_____________________________________________</w:t>
            </w:r>
            <w:r>
              <w:rPr>
                <w:rFonts w:hint="default" w:ascii="Bookman Old Style" w:hAnsi="Bookman Old Style"/>
                <w:sz w:val="16"/>
                <w:szCs w:val="16"/>
                <w:lang w:val="en-PH"/>
              </w:rPr>
              <w:t>____</w:t>
            </w:r>
            <w:r>
              <w:rPr>
                <w:rFonts w:ascii="Bookman Old Style" w:hAnsi="Bookman Old Style"/>
                <w:sz w:val="16"/>
                <w:szCs w:val="16"/>
              </w:rPr>
              <w:t>_____</w:t>
            </w:r>
          </w:p>
          <w:p w14:paraId="6BA82270">
            <w:pPr>
              <w:spacing w:after="0" w:line="240" w:lineRule="auto"/>
              <w:jc w:val="center"/>
              <w:rPr>
                <w:rFonts w:hint="default" w:ascii="Bookman Old Style" w:hAnsi="Bookman Old Style" w:cs="Calibri"/>
                <w:b/>
                <w:bCs/>
                <w:i w:val="0"/>
                <w:iCs w:val="0"/>
                <w:sz w:val="20"/>
                <w:szCs w:val="20"/>
                <w:lang w:val="en-PH"/>
              </w:rPr>
            </w:pPr>
            <w:r>
              <w:rPr>
                <w:rFonts w:hint="default" w:ascii="Bookman Old Style" w:hAnsi="Bookman Old Style" w:cs="Calibri"/>
                <w:b/>
                <w:bCs/>
                <w:i w:val="0"/>
                <w:iCs w:val="0"/>
                <w:sz w:val="20"/>
                <w:szCs w:val="20"/>
                <w:lang w:val="en-PH"/>
              </w:rPr>
              <w:t>SAHANEE MACARAMPAT SUMAGAYAN, PhD</w:t>
            </w:r>
          </w:p>
          <w:p w14:paraId="354066A1">
            <w:pPr>
              <w:spacing w:after="0" w:line="240" w:lineRule="auto"/>
              <w:jc w:val="center"/>
              <w:rPr>
                <w:rFonts w:ascii="Bookman Old Style" w:hAnsi="Bookman Old Style" w:cs="Calibri"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 w:cs="Calibri"/>
                <w:i/>
                <w:iCs/>
                <w:sz w:val="20"/>
                <w:szCs w:val="20"/>
              </w:rPr>
              <w:t>Schools Division Superintendent</w:t>
            </w:r>
          </w:p>
          <w:p w14:paraId="37AAADA7">
            <w:pPr>
              <w:pStyle w:val="10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14:paraId="5D11ED9C">
      <w:pPr>
        <w:tabs>
          <w:tab w:val="left" w:pos="3433"/>
        </w:tabs>
      </w:pPr>
    </w:p>
    <w:p w14:paraId="44BA50D8">
      <w:pPr>
        <w:tabs>
          <w:tab w:val="left" w:pos="3433"/>
        </w:tabs>
      </w:pPr>
      <w:r>
        <w:pict>
          <v:shape id="_x0000_s1026" o:spid="_x0000_s1026" o:spt="75" type="#_x0000_t75" style="position:absolute;left:0pt;margin-left:-21.55pt;margin-top:7.65pt;height:786.15pt;width:541.55pt;z-index:251663360;mso-width-relative:page;mso-height-relative:page;" o:ole="t" filled="t" o:preferrelative="t" stroked="f" coordsize="21600,21600">
            <v:path/>
            <v:fill on="t" focussize="0,0"/>
            <v:stroke on="f" joinstyle="miter"/>
            <v:imagedata r:id="rId11" o:title=""/>
            <o:lock v:ext="edit" aspectratio="t"/>
          </v:shape>
          <o:OLEObject Type="Embed" ProgID="Word.Document.12" ShapeID="_x0000_s1026" DrawAspect="Content" ObjectID="_1468075725" r:id="rId10">
            <o:LockedField>false</o:LockedField>
          </o:OLEObject>
        </w:pict>
      </w:r>
    </w:p>
    <w:sectPr>
      <w:footerReference r:id="rId5" w:type="default"/>
      <w:pgSz w:w="11906" w:h="16838"/>
      <w:pgMar w:top="567" w:right="851" w:bottom="1440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Old English Text MT">
    <w:panose1 w:val="03040902040508030806"/>
    <w:charset w:val="00"/>
    <w:family w:val="script"/>
    <w:pitch w:val="default"/>
    <w:sig w:usb0="00000003" w:usb1="00000000" w:usb2="00000000" w:usb3="00000000" w:csb0="2000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EFBA7">
    <w:pPr>
      <w:pBdr>
        <w:bottom w:val="single" w:color="auto" w:sz="12" w:space="0"/>
      </w:pBdr>
      <w:jc w:val="center"/>
      <w:rPr>
        <w:rFonts w:hint="default" w:ascii="Verdana" w:hAnsi="Verdana" w:cs="Verdana"/>
        <w:i/>
        <w:iCs/>
        <w:sz w:val="14"/>
        <w:szCs w:val="14"/>
        <w:lang w:val="en-PH"/>
      </w:rPr>
    </w:pPr>
    <w:r>
      <w:rPr>
        <w:rFonts w:hint="default" w:ascii="Verdana" w:hAnsi="Verdana" w:cs="Verdana"/>
        <w:i/>
        <w:iCs/>
        <w:sz w:val="14"/>
        <w:szCs w:val="14"/>
        <w:lang w:val="en-PH"/>
      </w:rPr>
      <w:t xml:space="preserve">Brgy. Buadi Sacayo, Marawi City   |  </w:t>
    </w:r>
    <w:r>
      <w:rPr>
        <w:rFonts w:hint="default" w:ascii="Verdana" w:hAnsi="Verdana" w:cs="Verdana"/>
        <w:b w:val="0"/>
        <w:bCs w:val="0"/>
        <w:i/>
        <w:iCs/>
        <w:sz w:val="14"/>
        <w:szCs w:val="14"/>
        <w:lang w:val="en-PH"/>
      </w:rPr>
      <w:t>Smart (0939 902 3861) Globe (0995 783 7503)   |   sahanee.macarampat@deped.gov.ph</w:t>
    </w:r>
    <w:r>
      <w:rPr>
        <w:rFonts w:hint="default" w:ascii="Verdana" w:hAnsi="Verdana" w:cs="Verdana"/>
        <w:i/>
        <w:iCs/>
        <w:sz w:val="14"/>
        <w:szCs w:val="14"/>
        <w:lang w:val="en-PH"/>
      </w:rPr>
      <w:t xml:space="preserve">    </w:t>
    </w:r>
    <w:r>
      <w:rPr>
        <w:rFonts w:hint="default" w:ascii="Verdana" w:hAnsi="Verdana" w:cs="Verdana"/>
        <w:i/>
        <w:iCs/>
        <w:sz w:val="14"/>
        <w:szCs w:val="14"/>
        <w:lang w:val="en-PH"/>
      </w:rPr>
      <w:drawing>
        <wp:inline distT="0" distB="0" distL="114300" distR="114300">
          <wp:extent cx="11430000" cy="11430000"/>
          <wp:effectExtent l="0" t="0" r="0" b="0"/>
          <wp:docPr id="7" name="Picture 7" descr="pngtree-circle-phone-call-icon-in-black-color-png-image_8997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pngtree-circle-phone-call-icon-in-black-color-png-image_89977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0" cy="1143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 w:ascii="Verdana" w:hAnsi="Verdana" w:cs="Verdana"/>
        <w:i/>
        <w:iCs/>
        <w:sz w:val="14"/>
        <w:szCs w:val="14"/>
        <w:lang w:val="en-PH"/>
      </w:rPr>
      <w:drawing>
        <wp:inline distT="0" distB="0" distL="114300" distR="114300">
          <wp:extent cx="5966460" cy="5966460"/>
          <wp:effectExtent l="0" t="0" r="0" b="0"/>
          <wp:docPr id="3" name="Picture 3" descr="pngtree-circle-phone-call-icon-in-black-color-png-image_8997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pngtree-circle-phone-call-icon-in-black-color-png-image_89977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66460" cy="596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88788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E93"/>
    <w:rsid w:val="00025427"/>
    <w:rsid w:val="00285266"/>
    <w:rsid w:val="002A1A52"/>
    <w:rsid w:val="002A3E08"/>
    <w:rsid w:val="00314B98"/>
    <w:rsid w:val="003B48B7"/>
    <w:rsid w:val="003D16ED"/>
    <w:rsid w:val="003D5AAD"/>
    <w:rsid w:val="003D6C7B"/>
    <w:rsid w:val="0048677C"/>
    <w:rsid w:val="004A2F8D"/>
    <w:rsid w:val="004B66E6"/>
    <w:rsid w:val="005D1865"/>
    <w:rsid w:val="007F7FC5"/>
    <w:rsid w:val="00893A6C"/>
    <w:rsid w:val="009870B7"/>
    <w:rsid w:val="009C6345"/>
    <w:rsid w:val="00A27B45"/>
    <w:rsid w:val="00A502C0"/>
    <w:rsid w:val="00A9242F"/>
    <w:rsid w:val="00B23846"/>
    <w:rsid w:val="00B65E44"/>
    <w:rsid w:val="00B96D78"/>
    <w:rsid w:val="00C65E93"/>
    <w:rsid w:val="00CD181F"/>
    <w:rsid w:val="00D47502"/>
    <w:rsid w:val="00DA6075"/>
    <w:rsid w:val="00DB1ADA"/>
    <w:rsid w:val="00DF6EB7"/>
    <w:rsid w:val="00E4556C"/>
    <w:rsid w:val="00EA11F1"/>
    <w:rsid w:val="00ED356C"/>
    <w:rsid w:val="00F722A0"/>
    <w:rsid w:val="00FA2175"/>
    <w:rsid w:val="00FF78E9"/>
    <w:rsid w:val="14F736B3"/>
    <w:rsid w:val="351D5291"/>
    <w:rsid w:val="3CF8135F"/>
    <w:rsid w:val="4954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PH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PH"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character" w:customStyle="1" w:styleId="11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Header Char"/>
    <w:basedOn w:val="2"/>
    <w:link w:val="6"/>
    <w:uiPriority w:val="99"/>
  </w:style>
  <w:style w:type="character" w:customStyle="1" w:styleId="13">
    <w:name w:val="Footer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5.emf"/><Relationship Id="rId10" Type="http://schemas.openxmlformats.org/officeDocument/2006/relationships/package" Target="embeddings/Document1.docx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AA5A94-868D-48BD-B1B8-042B911A10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445</Words>
  <Characters>2878</Characters>
  <Lines>33</Lines>
  <Paragraphs>9</Paragraphs>
  <TotalTime>0</TotalTime>
  <ScaleCrop>false</ScaleCrop>
  <LinksUpToDate>false</LinksUpToDate>
  <CharactersWithSpaces>4567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2024-10-21T07:28:00Z</dcterms:created>
  <dc:creator>MBHTE</dc:creator>
  <cp:lastModifiedBy>Anna Zenaida Alonto</cp:lastModifiedBy>
  <cp:lastPrinted>2024-10-22T05:52:00Z</cp:lastPrinted>
  <dcterms:modified xsi:type="dcterms:W3CDTF">2026-04-30T08:48:59Z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ECD021B924F64693A781A443342C4EFB_12</vt:lpwstr>
  </property>
  <property fmtid="{D5CDD505-2E9C-101B-9397-08002B2CF9AE}" pid="4" name="KSOTemplateDocerSaveRecord">
    <vt:lpwstr>eyJoZGlkIjoiY2U0ZGRiOWQ0OWFiYjNmNzBlOTBiY2FlMTc4OTEwOTciLCJ1c2VySWQiOiI3MDUwNjAxMTMzNTMifQ==</vt:lpwstr>
  </property>
</Properties>
</file>